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A2B6" w14:textId="6380070F" w:rsidR="00E755BC" w:rsidRPr="005F7314" w:rsidRDefault="00E755BC" w:rsidP="00580738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F7314">
        <w:rPr>
          <w:rFonts w:ascii="Arial" w:hAnsi="Arial" w:cs="Arial"/>
          <w:b/>
          <w:sz w:val="40"/>
          <w:szCs w:val="40"/>
        </w:rPr>
        <w:t>Cenník krátkodobých prenájmov DK Dúbravka  od 1.</w:t>
      </w:r>
      <w:r w:rsidR="00EC1005" w:rsidRPr="005F7314">
        <w:rPr>
          <w:rFonts w:ascii="Arial" w:hAnsi="Arial" w:cs="Arial"/>
          <w:b/>
          <w:sz w:val="40"/>
          <w:szCs w:val="40"/>
        </w:rPr>
        <w:t>11</w:t>
      </w:r>
      <w:r w:rsidRPr="005F7314">
        <w:rPr>
          <w:rFonts w:ascii="Arial" w:hAnsi="Arial" w:cs="Arial"/>
          <w:b/>
          <w:sz w:val="40"/>
          <w:szCs w:val="40"/>
        </w:rPr>
        <w:t>.20</w:t>
      </w:r>
      <w:r w:rsidR="00EC1005" w:rsidRPr="005F7314">
        <w:rPr>
          <w:rFonts w:ascii="Arial" w:hAnsi="Arial" w:cs="Arial"/>
          <w:b/>
          <w:sz w:val="40"/>
          <w:szCs w:val="40"/>
        </w:rPr>
        <w:t>23</w:t>
      </w:r>
    </w:p>
    <w:p w14:paraId="73AC8D70" w14:textId="77777777" w:rsidR="005F7314" w:rsidRDefault="005F7314" w:rsidP="00580738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176E6D5B" w14:textId="33CDA7D6" w:rsidR="005F7314" w:rsidRPr="005F7314" w:rsidRDefault="005F7314" w:rsidP="00580738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F7314">
        <w:rPr>
          <w:rFonts w:ascii="Arial" w:hAnsi="Arial" w:cs="Arial"/>
          <w:b/>
          <w:color w:val="FF0000"/>
          <w:sz w:val="24"/>
          <w:szCs w:val="24"/>
        </w:rPr>
        <w:t>Nebytové priestory</w:t>
      </w:r>
    </w:p>
    <w:p w14:paraId="6E25DD69" w14:textId="633C329C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Veľká / červená / sála</w:t>
      </w:r>
    </w:p>
    <w:p w14:paraId="3DABE5F4" w14:textId="4682B69A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>Podujatie</w:t>
      </w:r>
      <w:r w:rsidR="00860E6F">
        <w:rPr>
          <w:rFonts w:ascii="Arial" w:hAnsi="Arial" w:cs="Arial"/>
          <w:sz w:val="24"/>
          <w:szCs w:val="24"/>
        </w:rPr>
        <w:t>, generálka a nácvik</w:t>
      </w:r>
      <w:r w:rsidRPr="00DD6D61">
        <w:rPr>
          <w:rFonts w:ascii="Arial" w:hAnsi="Arial" w:cs="Arial"/>
          <w:sz w:val="24"/>
          <w:szCs w:val="24"/>
        </w:rPr>
        <w:t xml:space="preserve"> - prenájom 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>9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0,-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</w:p>
    <w:p w14:paraId="06A18F32" w14:textId="5AD7BDED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Príprava – prenájom </w:t>
      </w:r>
      <w:r w:rsidRPr="00EF0144">
        <w:rPr>
          <w:rFonts w:ascii="Arial" w:hAnsi="Arial" w:cs="Arial"/>
          <w:b/>
          <w:bCs/>
          <w:sz w:val="24"/>
          <w:szCs w:val="24"/>
        </w:rPr>
        <w:t>4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>5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</w:p>
    <w:p w14:paraId="7EFF2490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>350 sedadiel</w:t>
      </w:r>
    </w:p>
    <w:p w14:paraId="1D2A9962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939,9 m²"/>
        </w:smartTagPr>
        <w:r w:rsidRPr="00DD6D61">
          <w:rPr>
            <w:rFonts w:ascii="Arial" w:hAnsi="Arial" w:cs="Arial"/>
            <w:sz w:val="24"/>
            <w:szCs w:val="24"/>
          </w:rPr>
          <w:t>939,9 m²</w:t>
        </w:r>
      </w:smartTag>
      <w:r w:rsidRPr="00DD6D61">
        <w:rPr>
          <w:rFonts w:ascii="Arial" w:hAnsi="Arial" w:cs="Arial"/>
          <w:sz w:val="24"/>
          <w:szCs w:val="24"/>
        </w:rPr>
        <w:t xml:space="preserve"> plocha</w:t>
      </w:r>
    </w:p>
    <w:p w14:paraId="064AFBD4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Spoločenská / modrá / sála</w:t>
      </w:r>
    </w:p>
    <w:p w14:paraId="05ABA27A" w14:textId="5B19ECA8" w:rsidR="00E755BC" w:rsidRDefault="00860E6F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>Podujatie</w:t>
      </w:r>
      <w:r>
        <w:rPr>
          <w:rFonts w:ascii="Arial" w:hAnsi="Arial" w:cs="Arial"/>
          <w:sz w:val="24"/>
          <w:szCs w:val="24"/>
        </w:rPr>
        <w:t>, generálka a nácvik</w:t>
      </w:r>
      <w:r w:rsidR="00E755BC" w:rsidRPr="00DD6D61">
        <w:rPr>
          <w:rFonts w:ascii="Arial" w:hAnsi="Arial" w:cs="Arial"/>
          <w:sz w:val="24"/>
          <w:szCs w:val="24"/>
        </w:rPr>
        <w:t xml:space="preserve"> – prenájom </w:t>
      </w:r>
      <w:r w:rsidR="00EF0144">
        <w:rPr>
          <w:rFonts w:ascii="Arial" w:hAnsi="Arial" w:cs="Arial"/>
          <w:sz w:val="24"/>
          <w:szCs w:val="24"/>
        </w:rPr>
        <w:t xml:space="preserve">komerčné podujatia 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 xml:space="preserve">70,-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>hod.</w:t>
      </w:r>
      <w:r w:rsidR="00EF0144">
        <w:rPr>
          <w:rFonts w:ascii="Arial" w:hAnsi="Arial" w:cs="Arial"/>
          <w:sz w:val="24"/>
          <w:szCs w:val="24"/>
        </w:rPr>
        <w:t xml:space="preserve"> </w:t>
      </w:r>
    </w:p>
    <w:p w14:paraId="5180F25F" w14:textId="12E65A42" w:rsidR="00EF0144" w:rsidRDefault="00EF0144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>Podujatie</w:t>
      </w:r>
      <w:r>
        <w:rPr>
          <w:rFonts w:ascii="Arial" w:hAnsi="Arial" w:cs="Arial"/>
          <w:sz w:val="24"/>
          <w:szCs w:val="24"/>
        </w:rPr>
        <w:t>, generálka a nácvik</w:t>
      </w:r>
      <w:r w:rsidRPr="00DD6D61">
        <w:rPr>
          <w:rFonts w:ascii="Arial" w:hAnsi="Arial" w:cs="Arial"/>
          <w:sz w:val="24"/>
          <w:szCs w:val="24"/>
        </w:rPr>
        <w:t xml:space="preserve"> – prenájom </w:t>
      </w:r>
      <w:r>
        <w:rPr>
          <w:rFonts w:ascii="Arial" w:hAnsi="Arial" w:cs="Arial"/>
          <w:sz w:val="24"/>
          <w:szCs w:val="24"/>
        </w:rPr>
        <w:t xml:space="preserve">nekomerčné podujatia pre občanov mestskej časti Bratislava-Dúbravka 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40,-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484C71D" w14:textId="426E16DA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Príprava – prenájom </w:t>
      </w:r>
      <w:r w:rsidRPr="00EF0144">
        <w:rPr>
          <w:rFonts w:ascii="Arial" w:hAnsi="Arial" w:cs="Arial"/>
          <w:b/>
          <w:bCs/>
          <w:sz w:val="24"/>
          <w:szCs w:val="24"/>
        </w:rPr>
        <w:t>3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>5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</w:p>
    <w:p w14:paraId="14D75E22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Plocha </w:t>
      </w:r>
      <w:smartTag w:uri="urn:schemas-microsoft-com:office:smarttags" w:element="metricconverter">
        <w:smartTagPr>
          <w:attr w:name="ProductID" w:val="451,6 m²"/>
        </w:smartTagPr>
        <w:r w:rsidRPr="00DD6D61">
          <w:rPr>
            <w:rFonts w:ascii="Arial" w:hAnsi="Arial" w:cs="Arial"/>
            <w:sz w:val="24"/>
            <w:szCs w:val="24"/>
          </w:rPr>
          <w:t>451,6 m²</w:t>
        </w:r>
      </w:smartTag>
    </w:p>
    <w:p w14:paraId="2542F37A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Pohybová / baletná / sála</w:t>
      </w:r>
    </w:p>
    <w:p w14:paraId="148360D8" w14:textId="00D3E743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10,-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</w:p>
    <w:p w14:paraId="0F2709ED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95,05 m²"/>
        </w:smartTagPr>
        <w:r w:rsidRPr="00DD6D61">
          <w:rPr>
            <w:rFonts w:ascii="Arial" w:hAnsi="Arial" w:cs="Arial"/>
            <w:sz w:val="24"/>
            <w:szCs w:val="24"/>
          </w:rPr>
          <w:t>95,05 m²</w:t>
        </w:r>
      </w:smartTag>
      <w:r w:rsidRPr="00DD6D61">
        <w:rPr>
          <w:rFonts w:ascii="Arial" w:hAnsi="Arial" w:cs="Arial"/>
          <w:sz w:val="24"/>
          <w:szCs w:val="24"/>
        </w:rPr>
        <w:t xml:space="preserve"> plocha</w:t>
      </w:r>
    </w:p>
    <w:p w14:paraId="67B47933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Malá / oranžová / sála</w:t>
      </w:r>
    </w:p>
    <w:p w14:paraId="119A8AE6" w14:textId="6D3FB2CA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50,-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</w:p>
    <w:p w14:paraId="70CF4636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>160 sedadiel</w:t>
      </w:r>
    </w:p>
    <w:p w14:paraId="5AC56958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224,45 m²"/>
        </w:smartTagPr>
        <w:r w:rsidRPr="00DD6D61">
          <w:rPr>
            <w:rFonts w:ascii="Arial" w:hAnsi="Arial" w:cs="Arial"/>
            <w:sz w:val="24"/>
            <w:szCs w:val="24"/>
          </w:rPr>
          <w:t>224,45 m²</w:t>
        </w:r>
      </w:smartTag>
      <w:r w:rsidRPr="00DD6D61">
        <w:rPr>
          <w:rFonts w:ascii="Arial" w:hAnsi="Arial" w:cs="Arial"/>
          <w:sz w:val="24"/>
          <w:szCs w:val="24"/>
        </w:rPr>
        <w:t xml:space="preserve"> plocha</w:t>
      </w:r>
    </w:p>
    <w:p w14:paraId="62674C2E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Kaviareň</w:t>
      </w:r>
    </w:p>
    <w:p w14:paraId="2FE25A2D" w14:textId="3BA1F40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>4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5,-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</w:p>
    <w:p w14:paraId="19AA458B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>70 m²plocha</w:t>
      </w:r>
    </w:p>
    <w:p w14:paraId="343AAD21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 xml:space="preserve">Galéria </w:t>
      </w:r>
    </w:p>
    <w:p w14:paraId="4A109757" w14:textId="19C00C9A" w:rsidR="00E755BC" w:rsidRPr="00EF0144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150,-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mesiac</w:t>
      </w:r>
    </w:p>
    <w:p w14:paraId="798AC1F7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smartTag w:uri="urn:schemas-microsoft-com:office:smarttags" w:element="metricconverter">
        <w:smartTagPr>
          <w:attr w:name="ProductID" w:val="162,8 m²"/>
        </w:smartTagPr>
        <w:r w:rsidRPr="00DD6D61">
          <w:rPr>
            <w:rFonts w:ascii="Arial" w:hAnsi="Arial" w:cs="Arial"/>
            <w:sz w:val="24"/>
            <w:szCs w:val="24"/>
          </w:rPr>
          <w:t>162,8 m²</w:t>
        </w:r>
      </w:smartTag>
    </w:p>
    <w:p w14:paraId="5B400702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 xml:space="preserve">Dolný vestibul </w:t>
      </w:r>
    </w:p>
    <w:p w14:paraId="4259AF51" w14:textId="1BC924E3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– komerčné podujatie 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210,-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1</w:t>
      </w:r>
      <w:r w:rsid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deň</w:t>
      </w:r>
    </w:p>
    <w:p w14:paraId="05A79D3B" w14:textId="1454039F" w:rsidR="00E755BC" w:rsidRPr="00EF0144" w:rsidRDefault="00EF0144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– </w:t>
      </w:r>
      <w:r w:rsidR="00E755BC" w:rsidRPr="00DD6D61">
        <w:rPr>
          <w:rFonts w:ascii="Arial" w:hAnsi="Arial" w:cs="Arial"/>
          <w:sz w:val="24"/>
          <w:szCs w:val="24"/>
        </w:rPr>
        <w:t xml:space="preserve">kultúrne podujatie </w:t>
      </w:r>
      <w:r w:rsidR="00E755BC" w:rsidRPr="00EF0144">
        <w:rPr>
          <w:rFonts w:ascii="Arial" w:hAnsi="Arial" w:cs="Arial"/>
          <w:b/>
          <w:bCs/>
          <w:sz w:val="24"/>
          <w:szCs w:val="24"/>
        </w:rPr>
        <w:t>150,-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755BC" w:rsidRPr="00EF0144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755BC" w:rsidRPr="00EF0144">
        <w:rPr>
          <w:rFonts w:ascii="Arial" w:hAnsi="Arial" w:cs="Arial"/>
          <w:b/>
          <w:bCs/>
          <w:sz w:val="24"/>
          <w:szCs w:val="24"/>
        </w:rPr>
        <w:t>1</w:t>
      </w:r>
      <w:r w:rsid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="00E755BC" w:rsidRPr="00EF0144">
        <w:rPr>
          <w:rFonts w:ascii="Arial" w:hAnsi="Arial" w:cs="Arial"/>
          <w:b/>
          <w:bCs/>
          <w:sz w:val="24"/>
          <w:szCs w:val="24"/>
        </w:rPr>
        <w:t>deň</w:t>
      </w:r>
    </w:p>
    <w:p w14:paraId="0A479C01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Plocha </w:t>
      </w:r>
      <w:smartTag w:uri="urn:schemas-microsoft-com:office:smarttags" w:element="metricconverter">
        <w:smartTagPr>
          <w:attr w:name="ProductID" w:val="378,3 m²"/>
        </w:smartTagPr>
        <w:r w:rsidRPr="00DD6D61">
          <w:rPr>
            <w:rFonts w:ascii="Arial" w:hAnsi="Arial" w:cs="Arial"/>
            <w:sz w:val="24"/>
            <w:szCs w:val="24"/>
          </w:rPr>
          <w:t>378,3 m²</w:t>
        </w:r>
      </w:smartTag>
    </w:p>
    <w:p w14:paraId="78389559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Horný vestibul</w:t>
      </w:r>
    </w:p>
    <w:p w14:paraId="2DC66002" w14:textId="6610400F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– komerčné podujatie 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170,-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1</w:t>
      </w:r>
      <w:r w:rsid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deň</w:t>
      </w:r>
    </w:p>
    <w:p w14:paraId="2E5DFD20" w14:textId="63AB3AB7" w:rsidR="00E755BC" w:rsidRPr="00DD6D61" w:rsidRDefault="00EF0144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– </w:t>
      </w:r>
      <w:r>
        <w:rPr>
          <w:rFonts w:ascii="Arial" w:hAnsi="Arial" w:cs="Arial"/>
          <w:sz w:val="24"/>
          <w:szCs w:val="24"/>
        </w:rPr>
        <w:t>k</w:t>
      </w:r>
      <w:r w:rsidR="00E755BC" w:rsidRPr="00DD6D61">
        <w:rPr>
          <w:rFonts w:ascii="Arial" w:hAnsi="Arial" w:cs="Arial"/>
          <w:sz w:val="24"/>
          <w:szCs w:val="24"/>
        </w:rPr>
        <w:t xml:space="preserve">ultúrne podujatie </w:t>
      </w:r>
      <w:r w:rsidR="00E755BC" w:rsidRPr="00EF0144">
        <w:rPr>
          <w:rFonts w:ascii="Arial" w:hAnsi="Arial" w:cs="Arial"/>
          <w:b/>
          <w:bCs/>
          <w:sz w:val="24"/>
          <w:szCs w:val="24"/>
        </w:rPr>
        <w:t xml:space="preserve">85,-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="00E755BC" w:rsidRPr="00EF0144">
        <w:rPr>
          <w:rFonts w:ascii="Arial" w:hAnsi="Arial" w:cs="Arial"/>
          <w:b/>
          <w:bCs/>
          <w:sz w:val="24"/>
          <w:szCs w:val="24"/>
        </w:rPr>
        <w:t>/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 </w:t>
      </w:r>
      <w:r w:rsidR="00E755BC" w:rsidRPr="00EF0144">
        <w:rPr>
          <w:rFonts w:ascii="Arial" w:hAnsi="Arial" w:cs="Arial"/>
          <w:b/>
          <w:bCs/>
          <w:sz w:val="24"/>
          <w:szCs w:val="24"/>
        </w:rPr>
        <w:t>1</w:t>
      </w:r>
      <w:r w:rsid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="00E755BC" w:rsidRPr="00EF0144">
        <w:rPr>
          <w:rFonts w:ascii="Arial" w:hAnsi="Arial" w:cs="Arial"/>
          <w:b/>
          <w:bCs/>
          <w:sz w:val="24"/>
          <w:szCs w:val="24"/>
        </w:rPr>
        <w:t>deň</w:t>
      </w:r>
    </w:p>
    <w:p w14:paraId="66C48AA4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Plocha </w:t>
      </w:r>
      <w:smartTag w:uri="urn:schemas-microsoft-com:office:smarttags" w:element="metricconverter">
        <w:smartTagPr>
          <w:attr w:name="ProductID" w:val="208,2 m²"/>
        </w:smartTagPr>
        <w:r w:rsidRPr="00DD6D61">
          <w:rPr>
            <w:rFonts w:ascii="Arial" w:hAnsi="Arial" w:cs="Arial"/>
            <w:sz w:val="24"/>
            <w:szCs w:val="24"/>
          </w:rPr>
          <w:t>208,2 m²</w:t>
        </w:r>
      </w:smartTag>
    </w:p>
    <w:p w14:paraId="1D07A380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Miestnosť číslo 204.</w:t>
      </w:r>
      <w:r w:rsidR="000D62CC">
        <w:rPr>
          <w:rFonts w:ascii="Arial" w:hAnsi="Arial" w:cs="Arial"/>
          <w:b/>
          <w:sz w:val="24"/>
          <w:szCs w:val="24"/>
        </w:rPr>
        <w:t xml:space="preserve"> (zasadačka)</w:t>
      </w:r>
    </w:p>
    <w:p w14:paraId="49182AE2" w14:textId="4A2BE87D" w:rsidR="00E755BC" w:rsidRPr="00EF0144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 </w:t>
      </w:r>
      <w:r w:rsidR="00EF0144" w:rsidRPr="00EF0144">
        <w:rPr>
          <w:rFonts w:ascii="Arial" w:hAnsi="Arial" w:cs="Arial"/>
          <w:b/>
          <w:bCs/>
          <w:sz w:val="24"/>
          <w:szCs w:val="24"/>
        </w:rPr>
        <w:t>2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5,-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 w:rsid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</w:p>
    <w:p w14:paraId="3F320195" w14:textId="77777777" w:rsidR="00E755BC" w:rsidRPr="00DD6D61" w:rsidRDefault="00E755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>Plocha 45m²</w:t>
      </w:r>
    </w:p>
    <w:p w14:paraId="1CA70D94" w14:textId="2039F34F" w:rsidR="00EC1005" w:rsidRPr="00DD6D61" w:rsidRDefault="00EC1005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Konferenčná miestnosť 231</w:t>
      </w:r>
    </w:p>
    <w:p w14:paraId="4FC0A57B" w14:textId="28861C64" w:rsidR="00EC1005" w:rsidRPr="00EF0144" w:rsidRDefault="00EC1005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sz w:val="24"/>
          <w:szCs w:val="24"/>
        </w:rPr>
        <w:t xml:space="preserve">Prenájom 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EF0144">
        <w:rPr>
          <w:rFonts w:ascii="Arial" w:hAnsi="Arial" w:cs="Arial"/>
          <w:b/>
          <w:bCs/>
          <w:sz w:val="24"/>
          <w:szCs w:val="24"/>
        </w:rPr>
        <w:t xml:space="preserve">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144">
        <w:rPr>
          <w:rFonts w:ascii="Arial" w:hAnsi="Arial" w:cs="Arial"/>
          <w:b/>
          <w:bCs/>
          <w:sz w:val="24"/>
          <w:szCs w:val="24"/>
        </w:rPr>
        <w:t>hod.</w:t>
      </w:r>
    </w:p>
    <w:p w14:paraId="2C993ACC" w14:textId="7D1C3155" w:rsidR="00EC1005" w:rsidRPr="00DD6D61" w:rsidRDefault="00EC1005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Kapacita max. 20 miest</w:t>
      </w:r>
    </w:p>
    <w:p w14:paraId="7975E8F1" w14:textId="68069BB7" w:rsidR="00E755BC" w:rsidRPr="00EC1005" w:rsidRDefault="00E755BC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Šatňa malá 10-15 osôb</w:t>
      </w:r>
      <w:r w:rsidRPr="00DD6D61">
        <w:rPr>
          <w:rFonts w:ascii="Arial" w:hAnsi="Arial" w:cs="Arial"/>
          <w:sz w:val="24"/>
          <w:szCs w:val="24"/>
        </w:rPr>
        <w:t xml:space="preserve"> – 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3,50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C1005" w:rsidRP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>/</w:t>
      </w:r>
      <w:r w:rsidR="00EC1005" w:rsidRP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>hod.</w:t>
      </w:r>
    </w:p>
    <w:p w14:paraId="3B765A11" w14:textId="46E4E8C0" w:rsidR="00E755BC" w:rsidRPr="00EC1005" w:rsidRDefault="00E755BC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Šatňa veľká 20-30 osôb</w:t>
      </w:r>
      <w:r w:rsidRPr="00DD6D61">
        <w:rPr>
          <w:rFonts w:ascii="Arial" w:hAnsi="Arial" w:cs="Arial"/>
          <w:sz w:val="24"/>
          <w:szCs w:val="24"/>
        </w:rPr>
        <w:t xml:space="preserve"> – 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4,50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C1005" w:rsidRP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>/</w:t>
      </w:r>
      <w:r w:rsidR="00EC1005" w:rsidRP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>hod.</w:t>
      </w:r>
    </w:p>
    <w:p w14:paraId="466A0309" w14:textId="5577638B" w:rsidR="00E755BC" w:rsidRDefault="00E755BC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Šatňa verejnosť</w:t>
      </w:r>
      <w:r w:rsidRPr="00DD6D61">
        <w:rPr>
          <w:rFonts w:ascii="Arial" w:hAnsi="Arial" w:cs="Arial"/>
          <w:sz w:val="24"/>
          <w:szCs w:val="24"/>
        </w:rPr>
        <w:t xml:space="preserve"> </w:t>
      </w:r>
      <w:r w:rsidR="00EC1005">
        <w:rPr>
          <w:rFonts w:ascii="Arial" w:hAnsi="Arial" w:cs="Arial"/>
          <w:sz w:val="24"/>
          <w:szCs w:val="24"/>
        </w:rPr>
        <w:t xml:space="preserve">– 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5,50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="00EC1005" w:rsidRP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>/</w:t>
      </w:r>
      <w:r w:rsidR="00EC1005" w:rsidRPr="00EC1005">
        <w:rPr>
          <w:rFonts w:ascii="Arial" w:hAnsi="Arial" w:cs="Arial"/>
          <w:b/>
          <w:bCs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>hod.</w:t>
      </w:r>
    </w:p>
    <w:p w14:paraId="3A4EACC1" w14:textId="77777777" w:rsidR="00EC1005" w:rsidRDefault="00EC1005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7DD19700" w14:textId="35DB54BD" w:rsidR="00EC1005" w:rsidRPr="00EC1005" w:rsidRDefault="00EC1005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C1005">
        <w:rPr>
          <w:rFonts w:ascii="Arial" w:hAnsi="Arial" w:cs="Arial"/>
          <w:sz w:val="24"/>
          <w:szCs w:val="24"/>
        </w:rPr>
        <w:t>Pri priestoroch v DKD využívaných na krúžkovú činnosť krúžkov mestskej časti Bratislava-Dúbravka sa nájomné neuplatňuje.</w:t>
      </w:r>
    </w:p>
    <w:p w14:paraId="0747A972" w14:textId="77777777" w:rsidR="005F7314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0995BD5D" w14:textId="5E0880F2" w:rsidR="005F7314" w:rsidRPr="005F7314" w:rsidRDefault="005F7314" w:rsidP="00580738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F7314">
        <w:rPr>
          <w:rFonts w:ascii="Arial" w:hAnsi="Arial" w:cs="Arial"/>
          <w:b/>
          <w:color w:val="FF0000"/>
          <w:sz w:val="24"/>
          <w:szCs w:val="24"/>
        </w:rPr>
        <w:t xml:space="preserve">DKD hnuteľný majetok - vybavenie: </w:t>
      </w:r>
    </w:p>
    <w:p w14:paraId="508E5600" w14:textId="229DB1EE" w:rsidR="005F7314" w:rsidRPr="00EC1005" w:rsidRDefault="005F7314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Stôl</w:t>
      </w:r>
      <w:r w:rsidRPr="00DD6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štvorcový hnedý –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3,- </w:t>
      </w:r>
      <w:r w:rsidR="00580738">
        <w:rPr>
          <w:rFonts w:ascii="Arial" w:hAnsi="Arial" w:cs="Arial"/>
          <w:b/>
          <w:bCs/>
          <w:sz w:val="24"/>
          <w:szCs w:val="24"/>
        </w:rPr>
        <w:t xml:space="preserve">€ </w:t>
      </w:r>
      <w:r>
        <w:rPr>
          <w:rFonts w:ascii="Arial" w:hAnsi="Arial" w:cs="Arial"/>
          <w:b/>
          <w:bCs/>
          <w:sz w:val="24"/>
          <w:szCs w:val="24"/>
        </w:rPr>
        <w:t xml:space="preserve">/ 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ks </w:t>
      </w:r>
    </w:p>
    <w:p w14:paraId="7F862732" w14:textId="35607F94" w:rsidR="005F7314" w:rsidRPr="00DD6D61" w:rsidRDefault="005F7314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 w:rsidRPr="00EC1005">
        <w:rPr>
          <w:rFonts w:ascii="Arial" w:hAnsi="Arial" w:cs="Arial"/>
          <w:bCs/>
          <w:sz w:val="24"/>
          <w:szCs w:val="24"/>
        </w:rPr>
        <w:t>Stand</w:t>
      </w:r>
      <w:proofErr w:type="spellEnd"/>
      <w:r w:rsidRPr="00EC1005">
        <w:rPr>
          <w:rFonts w:ascii="Arial" w:hAnsi="Arial" w:cs="Arial"/>
          <w:bCs/>
          <w:sz w:val="24"/>
          <w:szCs w:val="24"/>
        </w:rPr>
        <w:t xml:space="preserve"> by</w:t>
      </w:r>
      <w:r w:rsidRPr="00DD6D61">
        <w:rPr>
          <w:rFonts w:ascii="Arial" w:hAnsi="Arial" w:cs="Arial"/>
          <w:b/>
          <w:sz w:val="24"/>
          <w:szCs w:val="24"/>
        </w:rPr>
        <w:t xml:space="preserve"> stôl</w:t>
      </w:r>
      <w:r w:rsidRPr="00DD6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,- </w:t>
      </w:r>
      <w:r w:rsidR="00580738">
        <w:rPr>
          <w:rFonts w:ascii="Arial" w:hAnsi="Arial" w:cs="Arial"/>
          <w:b/>
          <w:bCs/>
          <w:sz w:val="24"/>
          <w:szCs w:val="24"/>
        </w:rPr>
        <w:t xml:space="preserve">€ </w:t>
      </w:r>
      <w:r>
        <w:rPr>
          <w:rFonts w:ascii="Arial" w:hAnsi="Arial" w:cs="Arial"/>
          <w:b/>
          <w:bCs/>
          <w:sz w:val="24"/>
          <w:szCs w:val="24"/>
        </w:rPr>
        <w:t xml:space="preserve">/ </w:t>
      </w:r>
      <w:r w:rsidRPr="00EC1005">
        <w:rPr>
          <w:rFonts w:ascii="Arial" w:hAnsi="Arial" w:cs="Arial"/>
          <w:b/>
          <w:bCs/>
          <w:sz w:val="24"/>
          <w:szCs w:val="24"/>
        </w:rPr>
        <w:t>ks</w:t>
      </w:r>
    </w:p>
    <w:p w14:paraId="589AAA44" w14:textId="4A8F5E99" w:rsidR="005F7314" w:rsidRPr="00EC1005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 xml:space="preserve">Stolička </w:t>
      </w:r>
      <w:r w:rsidRPr="00EC1005">
        <w:rPr>
          <w:rFonts w:ascii="Arial" w:hAnsi="Arial" w:cs="Arial"/>
          <w:bCs/>
          <w:sz w:val="24"/>
          <w:szCs w:val="24"/>
        </w:rPr>
        <w:t>konferenčná 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sz w:val="24"/>
          <w:szCs w:val="24"/>
        </w:rPr>
        <w:t xml:space="preserve">2,- </w:t>
      </w:r>
      <w:r w:rsidR="00580738">
        <w:rPr>
          <w:rFonts w:ascii="Arial" w:hAnsi="Arial" w:cs="Arial"/>
          <w:b/>
          <w:sz w:val="24"/>
          <w:szCs w:val="24"/>
        </w:rPr>
        <w:t>€</w:t>
      </w:r>
      <w:r>
        <w:rPr>
          <w:rFonts w:ascii="Arial" w:hAnsi="Arial" w:cs="Arial"/>
          <w:b/>
          <w:sz w:val="24"/>
          <w:szCs w:val="24"/>
        </w:rPr>
        <w:t xml:space="preserve"> / </w:t>
      </w:r>
      <w:r w:rsidRPr="00EC1005">
        <w:rPr>
          <w:rFonts w:ascii="Arial" w:hAnsi="Arial" w:cs="Arial"/>
          <w:b/>
          <w:sz w:val="24"/>
          <w:szCs w:val="24"/>
        </w:rPr>
        <w:t>ks</w:t>
      </w:r>
    </w:p>
    <w:p w14:paraId="4082CB58" w14:textId="0A259452" w:rsidR="005F7314" w:rsidRPr="00EC1005" w:rsidRDefault="005F7314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 xml:space="preserve">Pianíno </w:t>
      </w:r>
      <w:r w:rsidRPr="00EC1005">
        <w:rPr>
          <w:rFonts w:ascii="Arial" w:hAnsi="Arial" w:cs="Arial"/>
          <w:bCs/>
          <w:sz w:val="24"/>
          <w:szCs w:val="24"/>
        </w:rPr>
        <w:t>hnedé</w:t>
      </w:r>
      <w:r>
        <w:rPr>
          <w:rFonts w:ascii="Arial" w:hAnsi="Arial" w:cs="Arial"/>
          <w:sz w:val="24"/>
          <w:szCs w:val="24"/>
        </w:rPr>
        <w:t xml:space="preserve"> –</w:t>
      </w:r>
      <w:r w:rsidRPr="00EC1005">
        <w:rPr>
          <w:rFonts w:ascii="Arial" w:hAnsi="Arial" w:cs="Arial"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4,-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 / hod.</w:t>
      </w:r>
    </w:p>
    <w:p w14:paraId="74BFC43C" w14:textId="5C3EA7C4" w:rsidR="005F7314" w:rsidRPr="00EC1005" w:rsidRDefault="005F7314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Rečnícky pult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C1005">
        <w:rPr>
          <w:rFonts w:ascii="Arial" w:hAnsi="Arial" w:cs="Arial"/>
          <w:bCs/>
          <w:sz w:val="24"/>
          <w:szCs w:val="24"/>
        </w:rPr>
        <w:t>(čierny, biely)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6D61">
        <w:rPr>
          <w:rFonts w:ascii="Arial" w:hAnsi="Arial" w:cs="Arial"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3,-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 / hod.</w:t>
      </w:r>
    </w:p>
    <w:p w14:paraId="7BD826C2" w14:textId="5AD00E07" w:rsidR="005F7314" w:rsidRPr="00EC1005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DD6D61">
        <w:rPr>
          <w:rFonts w:ascii="Arial" w:hAnsi="Arial" w:cs="Arial"/>
          <w:b/>
          <w:sz w:val="24"/>
          <w:szCs w:val="24"/>
        </w:rPr>
        <w:t>Baletizol</w:t>
      </w:r>
      <w:proofErr w:type="spellEnd"/>
      <w:r w:rsidRPr="00DD6D61">
        <w:rPr>
          <w:rFonts w:ascii="Arial" w:hAnsi="Arial" w:cs="Arial"/>
          <w:b/>
          <w:sz w:val="24"/>
          <w:szCs w:val="24"/>
        </w:rPr>
        <w:t xml:space="preserve"> </w:t>
      </w:r>
      <w:r w:rsidRPr="00EC1005">
        <w:rPr>
          <w:rFonts w:ascii="Arial" w:hAnsi="Arial" w:cs="Arial"/>
          <w:bCs/>
          <w:sz w:val="24"/>
          <w:szCs w:val="24"/>
        </w:rPr>
        <w:t>(podložka na zem)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3,-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Pr="00EC1005">
        <w:rPr>
          <w:rFonts w:ascii="Arial" w:hAnsi="Arial" w:cs="Arial"/>
          <w:b/>
          <w:bCs/>
          <w:sz w:val="24"/>
          <w:szCs w:val="24"/>
        </w:rPr>
        <w:t xml:space="preserve"> / hod. / ks</w:t>
      </w:r>
    </w:p>
    <w:p w14:paraId="2E53CF26" w14:textId="09F2E5F7" w:rsidR="005F7314" w:rsidRDefault="005F7314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Koncertné krídlo</w:t>
      </w:r>
      <w:r w:rsidRPr="00DD6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5F7314">
        <w:rPr>
          <w:rFonts w:ascii="Arial" w:hAnsi="Arial" w:cs="Arial"/>
          <w:b/>
          <w:bCs/>
          <w:sz w:val="24"/>
          <w:szCs w:val="24"/>
        </w:rPr>
        <w:t>7,-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 w:rsidRPr="005F7314">
        <w:rPr>
          <w:rFonts w:ascii="Arial" w:hAnsi="Arial" w:cs="Arial"/>
          <w:b/>
          <w:bCs/>
          <w:sz w:val="24"/>
          <w:szCs w:val="24"/>
        </w:rPr>
        <w:t xml:space="preserve"> / hod.</w:t>
      </w:r>
    </w:p>
    <w:p w14:paraId="603EA338" w14:textId="3DA5C6E7" w:rsidR="005F7314" w:rsidRPr="005F7314" w:rsidRDefault="005F7314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Obrus – 2,- </w:t>
      </w:r>
      <w:r w:rsidR="00580738">
        <w:rPr>
          <w:rFonts w:ascii="Arial" w:hAnsi="Arial" w:cs="Arial"/>
          <w:b/>
          <w:bCs/>
          <w:sz w:val="24"/>
          <w:szCs w:val="24"/>
        </w:rPr>
        <w:t>€</w:t>
      </w:r>
      <w:r>
        <w:rPr>
          <w:rFonts w:ascii="Arial" w:hAnsi="Arial" w:cs="Arial"/>
          <w:b/>
          <w:bCs/>
          <w:sz w:val="24"/>
          <w:szCs w:val="24"/>
        </w:rPr>
        <w:t xml:space="preserve"> / ks</w:t>
      </w:r>
    </w:p>
    <w:p w14:paraId="5A677067" w14:textId="77777777" w:rsidR="005F7314" w:rsidRDefault="005F7314" w:rsidP="00580738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481F5233" w14:textId="4201CECD" w:rsidR="005F7314" w:rsidRPr="005F7314" w:rsidRDefault="005F7314" w:rsidP="00580738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F7314">
        <w:rPr>
          <w:rFonts w:ascii="Arial" w:hAnsi="Arial" w:cs="Arial"/>
          <w:b/>
          <w:color w:val="FF0000"/>
          <w:sz w:val="24"/>
          <w:szCs w:val="24"/>
        </w:rPr>
        <w:t xml:space="preserve">DKD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technické </w:t>
      </w:r>
      <w:r w:rsidRPr="005F7314">
        <w:rPr>
          <w:rFonts w:ascii="Arial" w:hAnsi="Arial" w:cs="Arial"/>
          <w:b/>
          <w:color w:val="FF0000"/>
          <w:sz w:val="24"/>
          <w:szCs w:val="24"/>
        </w:rPr>
        <w:t xml:space="preserve">vybavenie: </w:t>
      </w:r>
    </w:p>
    <w:p w14:paraId="54E5A446" w14:textId="76417471" w:rsidR="005F7314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Odposluch veľký – 5,50 € / hod. / ks</w:t>
      </w:r>
    </w:p>
    <w:p w14:paraId="7708DB3A" w14:textId="3BA39B00" w:rsidR="005F7314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Odposluch malý – 3,- € / hod. / ks</w:t>
      </w:r>
    </w:p>
    <w:p w14:paraId="3A26FD5B" w14:textId="7AFD85B9" w:rsidR="005F7314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Mikrofón kondenzátorový – 3,- € / hod. / ks</w:t>
      </w:r>
    </w:p>
    <w:p w14:paraId="759387D6" w14:textId="117275AA" w:rsidR="005F7314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Mikrofón dynamický – 2,- € / hod. / ks</w:t>
      </w:r>
    </w:p>
    <w:p w14:paraId="7BA379AF" w14:textId="4E13992B" w:rsidR="005F7314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Mikrofón bezkáblový (hand) – 5,- € / hod. / ks</w:t>
      </w:r>
    </w:p>
    <w:p w14:paraId="447BD22D" w14:textId="5DFA8920" w:rsidR="005F7314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Sada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mikrofónov (kapela) – 15,- € / hod.</w:t>
      </w:r>
    </w:p>
    <w:p w14:paraId="3B6D124B" w14:textId="15D521C4" w:rsidR="005F7314" w:rsidRDefault="005F7314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CD </w:t>
      </w:r>
      <w:proofErr w:type="spellStart"/>
      <w:r>
        <w:rPr>
          <w:rFonts w:ascii="Arial" w:hAnsi="Arial" w:cs="Arial"/>
          <w:b/>
          <w:sz w:val="24"/>
          <w:szCs w:val="24"/>
        </w:rPr>
        <w:t>player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4,- € / hod. / ks</w:t>
      </w:r>
    </w:p>
    <w:p w14:paraId="0EFAEC2F" w14:textId="69CB4478" w:rsidR="005F7314" w:rsidRPr="005F7314" w:rsidRDefault="005F7314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Dataprojektor</w:t>
      </w:r>
      <w:r w:rsidRPr="00DD6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5F7314">
        <w:rPr>
          <w:rFonts w:ascii="Arial" w:hAnsi="Arial" w:cs="Arial"/>
          <w:b/>
          <w:bCs/>
          <w:sz w:val="24"/>
          <w:szCs w:val="24"/>
        </w:rPr>
        <w:t>8,- € / hod.</w:t>
      </w:r>
    </w:p>
    <w:p w14:paraId="68824C82" w14:textId="456128AA" w:rsidR="005F7314" w:rsidRPr="005F7314" w:rsidRDefault="005F7314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5F7314">
        <w:rPr>
          <w:rFonts w:ascii="Arial" w:hAnsi="Arial" w:cs="Arial"/>
          <w:b/>
          <w:bCs/>
          <w:sz w:val="24"/>
          <w:szCs w:val="24"/>
        </w:rPr>
        <w:t>Laserový projektor</w:t>
      </w:r>
      <w:r>
        <w:rPr>
          <w:rFonts w:ascii="Arial" w:hAnsi="Arial" w:cs="Arial"/>
          <w:sz w:val="24"/>
          <w:szCs w:val="24"/>
        </w:rPr>
        <w:t xml:space="preserve"> – </w:t>
      </w:r>
      <w:r w:rsidRPr="005F7314">
        <w:rPr>
          <w:rFonts w:ascii="Arial" w:hAnsi="Arial" w:cs="Arial"/>
          <w:b/>
          <w:bCs/>
          <w:sz w:val="24"/>
          <w:szCs w:val="24"/>
        </w:rPr>
        <w:t>15,- € / hod.</w:t>
      </w:r>
    </w:p>
    <w:p w14:paraId="4B43814B" w14:textId="3D741036" w:rsidR="005F7314" w:rsidRPr="005F7314" w:rsidRDefault="005F7314" w:rsidP="0058073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D6D61">
        <w:rPr>
          <w:rFonts w:ascii="Arial" w:hAnsi="Arial" w:cs="Arial"/>
          <w:b/>
          <w:sz w:val="24"/>
          <w:szCs w:val="24"/>
        </w:rPr>
        <w:t>Dymostroj</w:t>
      </w:r>
      <w:proofErr w:type="spellEnd"/>
      <w:r w:rsidRPr="00DD6D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</w:t>
      </w:r>
      <w:r w:rsidRPr="005F7314">
        <w:rPr>
          <w:rFonts w:ascii="Arial" w:hAnsi="Arial" w:cs="Arial"/>
          <w:b/>
          <w:bCs/>
          <w:sz w:val="24"/>
          <w:szCs w:val="24"/>
        </w:rPr>
        <w:t>7,- € / hod.</w:t>
      </w:r>
    </w:p>
    <w:p w14:paraId="77C3F941" w14:textId="34CEF8F7" w:rsidR="005F7314" w:rsidRDefault="00580738" w:rsidP="00580738">
      <w:pPr>
        <w:spacing w:after="12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580738">
        <w:rPr>
          <w:rFonts w:ascii="Arial" w:hAnsi="Arial" w:cs="Arial"/>
          <w:b/>
          <w:bCs/>
          <w:color w:val="FF0000"/>
          <w:sz w:val="24"/>
          <w:szCs w:val="24"/>
        </w:rPr>
        <w:t>Zvýhodnené sety</w:t>
      </w:r>
      <w:r>
        <w:rPr>
          <w:rFonts w:ascii="Arial" w:hAnsi="Arial" w:cs="Arial"/>
          <w:b/>
          <w:bCs/>
          <w:color w:val="FF0000"/>
          <w:sz w:val="24"/>
          <w:szCs w:val="24"/>
        </w:rPr>
        <w:t>:</w:t>
      </w:r>
    </w:p>
    <w:p w14:paraId="7806802B" w14:textId="28E2669E" w:rsidR="00580738" w:rsidRPr="00580738" w:rsidRDefault="00580738" w:rsidP="00580738">
      <w:pPr>
        <w:spacing w:after="1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80738">
        <w:rPr>
          <w:rStyle w:val="fontstyle01"/>
          <w:rFonts w:ascii="Arial" w:hAnsi="Arial" w:cs="Arial"/>
          <w:sz w:val="24"/>
          <w:szCs w:val="24"/>
        </w:rPr>
        <w:t xml:space="preserve">Set mini (700W) </w:t>
      </w:r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– max. 50 ľudí: RCF ART310 2x, </w:t>
      </w:r>
      <w:proofErr w:type="spellStart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mixpult</w:t>
      </w:r>
      <w:proofErr w:type="spellEnd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Behinger</w:t>
      </w:r>
      <w:proofErr w:type="spellEnd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Xair16, CD </w:t>
      </w:r>
      <w:proofErr w:type="spellStart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player</w:t>
      </w:r>
      <w:proofErr w:type="spellEnd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– </w:t>
      </w:r>
      <w:r w:rsidRPr="00580738">
        <w:rPr>
          <w:rStyle w:val="fontstyle01"/>
          <w:rFonts w:ascii="Arial" w:hAnsi="Arial" w:cs="Arial"/>
          <w:sz w:val="24"/>
          <w:szCs w:val="24"/>
        </w:rPr>
        <w:t>30,- € / hod.</w:t>
      </w:r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55F9E19" w14:textId="43BD3BD8" w:rsidR="00580738" w:rsidRPr="00580738" w:rsidRDefault="00580738" w:rsidP="00580738">
      <w:pPr>
        <w:spacing w:after="12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580738">
        <w:rPr>
          <w:rStyle w:val="fontstyle01"/>
          <w:rFonts w:ascii="Arial" w:hAnsi="Arial" w:cs="Arial"/>
          <w:sz w:val="24"/>
          <w:szCs w:val="24"/>
        </w:rPr>
        <w:t xml:space="preserve">Set </w:t>
      </w:r>
      <w:proofErr w:type="spellStart"/>
      <w:r w:rsidRPr="00580738">
        <w:rPr>
          <w:rStyle w:val="fontstyle01"/>
          <w:rFonts w:ascii="Arial" w:hAnsi="Arial" w:cs="Arial"/>
          <w:sz w:val="24"/>
          <w:szCs w:val="24"/>
        </w:rPr>
        <w:t>medium</w:t>
      </w:r>
      <w:proofErr w:type="spellEnd"/>
      <w:r w:rsidRPr="00580738">
        <w:rPr>
          <w:rStyle w:val="fontstyle01"/>
          <w:rFonts w:ascii="Arial" w:hAnsi="Arial" w:cs="Arial"/>
          <w:sz w:val="24"/>
          <w:szCs w:val="24"/>
        </w:rPr>
        <w:t xml:space="preserve"> (3300W) </w:t>
      </w:r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– max. 100 ľudí: RCF ART322 2x, RCF 8004 2x, </w:t>
      </w:r>
      <w:proofErr w:type="spellStart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mixpult</w:t>
      </w:r>
      <w:proofErr w:type="spellEnd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Behinger</w:t>
      </w:r>
      <w:proofErr w:type="spellEnd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Xair16, </w:t>
      </w:r>
      <w:proofErr w:type="spellStart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sada</w:t>
      </w:r>
      <w:proofErr w:type="spellEnd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mikrofónov –</w:t>
      </w:r>
      <w:r>
        <w:rPr>
          <w:rStyle w:val="fontstyle01"/>
          <w:rFonts w:ascii="Arial" w:hAnsi="Arial" w:cs="Arial"/>
          <w:sz w:val="24"/>
          <w:szCs w:val="24"/>
        </w:rPr>
        <w:t xml:space="preserve"> 60,- € / hod.</w:t>
      </w:r>
    </w:p>
    <w:p w14:paraId="4198EB96" w14:textId="4FD8512C" w:rsidR="00580738" w:rsidRPr="00580738" w:rsidRDefault="00580738" w:rsidP="00580738">
      <w:pPr>
        <w:spacing w:after="120" w:line="240" w:lineRule="auto"/>
        <w:rPr>
          <w:rStyle w:val="fontstyle01"/>
          <w:rFonts w:ascii="Arial" w:hAnsi="Arial" w:cs="Arial"/>
          <w:sz w:val="24"/>
          <w:szCs w:val="24"/>
        </w:rPr>
      </w:pPr>
      <w:r w:rsidRPr="00580738">
        <w:rPr>
          <w:rStyle w:val="fontstyle01"/>
          <w:rFonts w:ascii="Arial" w:hAnsi="Arial" w:cs="Arial"/>
          <w:sz w:val="24"/>
          <w:szCs w:val="24"/>
        </w:rPr>
        <w:lastRenderedPageBreak/>
        <w:t xml:space="preserve">Set </w:t>
      </w:r>
      <w:proofErr w:type="spellStart"/>
      <w:r w:rsidRPr="00580738">
        <w:rPr>
          <w:rStyle w:val="fontstyle01"/>
          <w:rFonts w:ascii="Arial" w:hAnsi="Arial" w:cs="Arial"/>
          <w:sz w:val="24"/>
          <w:szCs w:val="24"/>
        </w:rPr>
        <w:t>medium</w:t>
      </w:r>
      <w:proofErr w:type="spellEnd"/>
      <w:r w:rsidRPr="00580738">
        <w:rPr>
          <w:rStyle w:val="fontstyle01"/>
          <w:rFonts w:ascii="Arial" w:hAnsi="Arial" w:cs="Arial"/>
          <w:sz w:val="24"/>
          <w:szCs w:val="24"/>
        </w:rPr>
        <w:t xml:space="preserve"> plus (5500W) </w:t>
      </w:r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– max 150 ľudí: RCF HDL10 4x, RCF 8004 2x, RCF</w:t>
      </w:r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ART310 2x, </w:t>
      </w:r>
      <w:proofErr w:type="spellStart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mixpult</w:t>
      </w:r>
      <w:proofErr w:type="spellEnd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Behinger</w:t>
      </w:r>
      <w:proofErr w:type="spellEnd"/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Xair16, CD</w:t>
      </w:r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>player</w:t>
      </w:r>
      <w:proofErr w:type="spellEnd"/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, </w:t>
      </w:r>
      <w:proofErr w:type="spellStart"/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>sada</w:t>
      </w:r>
      <w:proofErr w:type="spellEnd"/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mikrofónov – </w:t>
      </w:r>
      <w:r>
        <w:rPr>
          <w:rStyle w:val="fontstyle01"/>
          <w:rFonts w:ascii="Arial" w:hAnsi="Arial" w:cs="Arial"/>
          <w:sz w:val="24"/>
          <w:szCs w:val="24"/>
        </w:rPr>
        <w:t>90,- € / hod.</w:t>
      </w:r>
    </w:p>
    <w:p w14:paraId="21C4DD20" w14:textId="36D100E8" w:rsidR="00580738" w:rsidRPr="00580738" w:rsidRDefault="00580738" w:rsidP="00580738">
      <w:pPr>
        <w:spacing w:after="120" w:line="240" w:lineRule="auto"/>
        <w:rPr>
          <w:rStyle w:val="fontstyle01"/>
          <w:rFonts w:ascii="Arial" w:hAnsi="Arial" w:cs="Arial"/>
          <w:sz w:val="24"/>
          <w:szCs w:val="24"/>
        </w:rPr>
      </w:pPr>
      <w:r w:rsidRPr="00580738">
        <w:rPr>
          <w:rStyle w:val="fontstyle01"/>
          <w:rFonts w:ascii="Arial" w:hAnsi="Arial" w:cs="Arial"/>
          <w:sz w:val="24"/>
          <w:szCs w:val="24"/>
        </w:rPr>
        <w:t xml:space="preserve">Set maxi (11000W) </w:t>
      </w:r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– max. 300 ľudí</w:t>
      </w:r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 xml:space="preserve"> – </w:t>
      </w:r>
      <w:r>
        <w:rPr>
          <w:rStyle w:val="fontstyle01"/>
          <w:rFonts w:ascii="Arial" w:hAnsi="Arial" w:cs="Arial"/>
          <w:sz w:val="24"/>
          <w:szCs w:val="24"/>
        </w:rPr>
        <w:t>120,- € / hod.</w:t>
      </w:r>
    </w:p>
    <w:p w14:paraId="1683AED7" w14:textId="798549CA" w:rsidR="00580738" w:rsidRPr="00580738" w:rsidRDefault="00580738" w:rsidP="00580738">
      <w:pPr>
        <w:spacing w:after="120" w:line="240" w:lineRule="auto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  <w:r>
        <w:rPr>
          <w:rStyle w:val="fontstyle01"/>
          <w:rFonts w:ascii="Arial" w:hAnsi="Arial" w:cs="Arial"/>
          <w:b w:val="0"/>
          <w:bCs w:val="0"/>
          <w:sz w:val="24"/>
          <w:szCs w:val="24"/>
        </w:rPr>
        <w:t>*</w:t>
      </w:r>
      <w:r w:rsidRPr="00580738">
        <w:rPr>
          <w:rStyle w:val="fontstyle01"/>
          <w:rFonts w:ascii="Arial" w:hAnsi="Arial" w:cs="Arial"/>
          <w:b w:val="0"/>
          <w:bCs w:val="0"/>
          <w:sz w:val="24"/>
          <w:szCs w:val="24"/>
        </w:rPr>
        <w:t>Zloženie setu po dohode nájomníka s technikom DKD</w:t>
      </w:r>
    </w:p>
    <w:p w14:paraId="5E6F08EF" w14:textId="77777777" w:rsidR="00580738" w:rsidRPr="00580738" w:rsidRDefault="00580738" w:rsidP="00580738">
      <w:pPr>
        <w:spacing w:after="120" w:line="240" w:lineRule="auto"/>
        <w:rPr>
          <w:rStyle w:val="fontstyle01"/>
          <w:rFonts w:ascii="Arial" w:hAnsi="Arial" w:cs="Arial"/>
          <w:b w:val="0"/>
          <w:bCs w:val="0"/>
          <w:sz w:val="24"/>
          <w:szCs w:val="24"/>
        </w:rPr>
      </w:pPr>
    </w:p>
    <w:p w14:paraId="6C034755" w14:textId="41AD2715" w:rsidR="00E755BC" w:rsidRPr="00580738" w:rsidRDefault="00E755BC" w:rsidP="00580738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580738">
        <w:rPr>
          <w:rFonts w:ascii="Arial" w:hAnsi="Arial" w:cs="Arial"/>
          <w:b/>
          <w:color w:val="FF0000"/>
          <w:sz w:val="24"/>
          <w:szCs w:val="24"/>
        </w:rPr>
        <w:t>Služby</w:t>
      </w:r>
      <w:r w:rsidR="00580738" w:rsidRPr="00580738">
        <w:rPr>
          <w:rFonts w:ascii="Arial" w:hAnsi="Arial" w:cs="Arial"/>
          <w:b/>
          <w:color w:val="FF0000"/>
          <w:sz w:val="24"/>
          <w:szCs w:val="24"/>
        </w:rPr>
        <w:t xml:space="preserve"> DKD</w:t>
      </w:r>
      <w:r w:rsidRPr="00580738">
        <w:rPr>
          <w:rFonts w:ascii="Arial" w:hAnsi="Arial" w:cs="Arial"/>
          <w:b/>
          <w:color w:val="FF0000"/>
          <w:sz w:val="24"/>
          <w:szCs w:val="24"/>
        </w:rPr>
        <w:t>:</w:t>
      </w:r>
    </w:p>
    <w:p w14:paraId="54D48AA1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Požiarna hliadka</w:t>
      </w:r>
    </w:p>
    <w:p w14:paraId="78D71AFA" w14:textId="64D9A959" w:rsidR="00E755BC" w:rsidRPr="00580738" w:rsidRDefault="00580738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580738">
        <w:rPr>
          <w:rFonts w:ascii="Arial" w:hAnsi="Arial" w:cs="Arial"/>
          <w:b/>
          <w:bCs/>
          <w:sz w:val="24"/>
          <w:szCs w:val="24"/>
        </w:rPr>
        <w:t>7</w:t>
      </w:r>
      <w:r w:rsidR="00E755BC" w:rsidRPr="00580738">
        <w:rPr>
          <w:rFonts w:ascii="Arial" w:hAnsi="Arial" w:cs="Arial"/>
          <w:b/>
          <w:bCs/>
          <w:sz w:val="24"/>
          <w:szCs w:val="24"/>
        </w:rPr>
        <w:t xml:space="preserve">,- </w:t>
      </w:r>
      <w:r w:rsidRPr="00580738">
        <w:rPr>
          <w:rFonts w:ascii="Arial" w:hAnsi="Arial" w:cs="Arial"/>
          <w:b/>
          <w:bCs/>
          <w:sz w:val="24"/>
          <w:szCs w:val="24"/>
        </w:rPr>
        <w:t xml:space="preserve">€ / hod. / osoba </w:t>
      </w:r>
    </w:p>
    <w:p w14:paraId="6F32D683" w14:textId="636DB2DD" w:rsidR="00E755BC" w:rsidRPr="00DD6D61" w:rsidRDefault="00580738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Technik </w:t>
      </w:r>
      <w:r w:rsidRPr="00580738">
        <w:rPr>
          <w:rFonts w:ascii="Arial" w:hAnsi="Arial" w:cs="Arial"/>
          <w:bCs/>
          <w:sz w:val="24"/>
          <w:szCs w:val="24"/>
        </w:rPr>
        <w:t>(z</w:t>
      </w:r>
      <w:r w:rsidR="00E755BC" w:rsidRPr="00580738">
        <w:rPr>
          <w:rFonts w:ascii="Arial" w:hAnsi="Arial" w:cs="Arial"/>
          <w:bCs/>
          <w:sz w:val="24"/>
          <w:szCs w:val="24"/>
        </w:rPr>
        <w:t xml:space="preserve">vukár </w:t>
      </w:r>
      <w:r w:rsidRPr="00580738">
        <w:rPr>
          <w:rFonts w:ascii="Arial" w:hAnsi="Arial" w:cs="Arial"/>
          <w:bCs/>
          <w:sz w:val="24"/>
          <w:szCs w:val="24"/>
        </w:rPr>
        <w:t>–</w:t>
      </w:r>
      <w:r w:rsidR="00E755BC" w:rsidRPr="00580738">
        <w:rPr>
          <w:rFonts w:ascii="Arial" w:hAnsi="Arial" w:cs="Arial"/>
          <w:bCs/>
          <w:sz w:val="24"/>
          <w:szCs w:val="24"/>
        </w:rPr>
        <w:t xml:space="preserve"> osvetľovač</w:t>
      </w:r>
      <w:r w:rsidRPr="00580738">
        <w:rPr>
          <w:rFonts w:ascii="Arial" w:hAnsi="Arial" w:cs="Arial"/>
          <w:bCs/>
          <w:sz w:val="24"/>
          <w:szCs w:val="24"/>
        </w:rPr>
        <w:t>)</w:t>
      </w:r>
    </w:p>
    <w:p w14:paraId="0C5C5CCC" w14:textId="783AAD4E" w:rsidR="00E755BC" w:rsidRPr="00580738" w:rsidRDefault="00580738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580738">
        <w:rPr>
          <w:rFonts w:ascii="Arial" w:hAnsi="Arial" w:cs="Arial"/>
          <w:b/>
          <w:bCs/>
          <w:sz w:val="24"/>
          <w:szCs w:val="24"/>
        </w:rPr>
        <w:t>17,- € / hod. / osoba</w:t>
      </w:r>
    </w:p>
    <w:p w14:paraId="4E60C5AA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Šatniar</w:t>
      </w:r>
    </w:p>
    <w:p w14:paraId="718BF681" w14:textId="200BAADF" w:rsidR="00E755BC" w:rsidRPr="00AA1ABC" w:rsidRDefault="00580738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A1ABC">
        <w:rPr>
          <w:rFonts w:ascii="Arial" w:hAnsi="Arial" w:cs="Arial"/>
          <w:b/>
          <w:bCs/>
          <w:sz w:val="24"/>
          <w:szCs w:val="24"/>
        </w:rPr>
        <w:t>7,- € / hod. / osoba</w:t>
      </w:r>
    </w:p>
    <w:p w14:paraId="217C9459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Pomocný pracovník</w:t>
      </w:r>
    </w:p>
    <w:p w14:paraId="4353D9F2" w14:textId="5762648F" w:rsidR="00E755BC" w:rsidRPr="00AA1ABC" w:rsidRDefault="00AA1ABC" w:rsidP="00580738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A1ABC">
        <w:rPr>
          <w:rFonts w:ascii="Arial" w:hAnsi="Arial" w:cs="Arial"/>
          <w:b/>
          <w:bCs/>
          <w:sz w:val="24"/>
          <w:szCs w:val="24"/>
        </w:rPr>
        <w:t>7,- € / hod. / osoba</w:t>
      </w:r>
    </w:p>
    <w:p w14:paraId="02DCFAED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DD6D61">
        <w:rPr>
          <w:rFonts w:ascii="Arial" w:hAnsi="Arial" w:cs="Arial"/>
          <w:b/>
          <w:sz w:val="24"/>
          <w:szCs w:val="24"/>
        </w:rPr>
        <w:t>Upratovačka</w:t>
      </w:r>
    </w:p>
    <w:p w14:paraId="405A3F52" w14:textId="77777777" w:rsidR="00AA1ABC" w:rsidRPr="00AA1ABC" w:rsidRDefault="00AA1ABC" w:rsidP="00AA1ABC">
      <w:pPr>
        <w:pStyle w:val="Odsekzoznamu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AA1ABC">
        <w:rPr>
          <w:rFonts w:ascii="Arial" w:hAnsi="Arial" w:cs="Arial"/>
          <w:b/>
          <w:bCs/>
          <w:sz w:val="24"/>
          <w:szCs w:val="24"/>
        </w:rPr>
        <w:t>7,- € / hod. / osoba</w:t>
      </w:r>
    </w:p>
    <w:p w14:paraId="0B81B97F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7AF19A7" w14:textId="078FFFA7" w:rsidR="00EC1005" w:rsidRPr="00DD6D61" w:rsidRDefault="00EC1005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4776E45" w14:textId="77777777" w:rsidR="00E755BC" w:rsidRDefault="00E755BC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14CE2449" w14:textId="77777777" w:rsidR="00E755BC" w:rsidRDefault="00E755BC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352C87B" w14:textId="77777777" w:rsidR="00E755BC" w:rsidRDefault="00E755BC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9E1E6DB" w14:textId="77777777" w:rsidR="00E755BC" w:rsidRDefault="00E755BC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54DAA078" w14:textId="77777777" w:rsidR="00E755BC" w:rsidRPr="00DD6D61" w:rsidRDefault="00E755BC" w:rsidP="00580738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624B03AB" w14:textId="77777777" w:rsidR="00E755BC" w:rsidRPr="00DD6D61" w:rsidRDefault="00E755BC" w:rsidP="00580738">
      <w:pPr>
        <w:pStyle w:val="Odsekzoznamu"/>
        <w:spacing w:after="120" w:line="240" w:lineRule="auto"/>
        <w:rPr>
          <w:rFonts w:ascii="Arial" w:hAnsi="Arial" w:cs="Arial"/>
          <w:sz w:val="24"/>
          <w:szCs w:val="24"/>
        </w:rPr>
      </w:pPr>
    </w:p>
    <w:sectPr w:rsidR="00E755BC" w:rsidRPr="00DD6D61" w:rsidSect="00377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7158"/>
    <w:multiLevelType w:val="hybridMultilevel"/>
    <w:tmpl w:val="BB30CEEE"/>
    <w:lvl w:ilvl="0" w:tplc="C336A2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17442"/>
    <w:multiLevelType w:val="hybridMultilevel"/>
    <w:tmpl w:val="C34EFA20"/>
    <w:lvl w:ilvl="0" w:tplc="940C2C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54870"/>
    <w:multiLevelType w:val="hybridMultilevel"/>
    <w:tmpl w:val="A8A2B87A"/>
    <w:lvl w:ilvl="0" w:tplc="075497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955905">
    <w:abstractNumId w:val="2"/>
  </w:num>
  <w:num w:numId="2" w16cid:durableId="96096940">
    <w:abstractNumId w:val="0"/>
  </w:num>
  <w:num w:numId="3" w16cid:durableId="476731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A"/>
    <w:rsid w:val="0000488F"/>
    <w:rsid w:val="00043880"/>
    <w:rsid w:val="00053E01"/>
    <w:rsid w:val="000C088C"/>
    <w:rsid w:val="000D62CC"/>
    <w:rsid w:val="001735C3"/>
    <w:rsid w:val="001F18BF"/>
    <w:rsid w:val="00270A3B"/>
    <w:rsid w:val="0037707E"/>
    <w:rsid w:val="0040311B"/>
    <w:rsid w:val="00463B94"/>
    <w:rsid w:val="00482B8A"/>
    <w:rsid w:val="00567089"/>
    <w:rsid w:val="00580738"/>
    <w:rsid w:val="005F7314"/>
    <w:rsid w:val="00662E2E"/>
    <w:rsid w:val="00666720"/>
    <w:rsid w:val="00701B9A"/>
    <w:rsid w:val="007172DD"/>
    <w:rsid w:val="007225D2"/>
    <w:rsid w:val="00736411"/>
    <w:rsid w:val="00860E6F"/>
    <w:rsid w:val="00AA1ABC"/>
    <w:rsid w:val="00CB3204"/>
    <w:rsid w:val="00D14508"/>
    <w:rsid w:val="00DD6D61"/>
    <w:rsid w:val="00E74EEC"/>
    <w:rsid w:val="00E755BC"/>
    <w:rsid w:val="00EC1005"/>
    <w:rsid w:val="00EF0144"/>
    <w:rsid w:val="00EF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F5CB40"/>
  <w15:docId w15:val="{6101D0E4-F010-4170-A9A5-AC5E46F5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707E"/>
    <w:pPr>
      <w:spacing w:after="160" w:line="259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82B8A"/>
    <w:pPr>
      <w:ind w:left="720"/>
      <w:contextualSpacing/>
    </w:pPr>
  </w:style>
  <w:style w:type="character" w:customStyle="1" w:styleId="fontstyle01">
    <w:name w:val="fontstyle01"/>
    <w:basedOn w:val="Predvolenpsmoodseku"/>
    <w:uiPriority w:val="99"/>
    <w:rsid w:val="00D14508"/>
    <w:rPr>
      <w:rFonts w:ascii="Arial-BoldMT" w:hAnsi="Arial-BoldMT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Cenník krátkodobých prenájmov DK Dúbravka  od 1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Cenník krátkodobých prenájmov DK Dúbravka  od 1</dc:title>
  <dc:subject/>
  <dc:creator>bevasasro@gmail.com</dc:creator>
  <cp:keywords/>
  <dc:description/>
  <cp:lastModifiedBy>Buranová Martina</cp:lastModifiedBy>
  <cp:revision>2</cp:revision>
  <cp:lastPrinted>2019-03-04T10:58:00Z</cp:lastPrinted>
  <dcterms:created xsi:type="dcterms:W3CDTF">2023-11-07T07:23:00Z</dcterms:created>
  <dcterms:modified xsi:type="dcterms:W3CDTF">2023-11-07T07:23:00Z</dcterms:modified>
</cp:coreProperties>
</file>